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0DE9" w14:textId="4975B4B3"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B5666A">
        <w:rPr>
          <w:b/>
          <w:i/>
          <w:sz w:val="18"/>
          <w:szCs w:val="18"/>
        </w:rPr>
        <w:t>2</w:t>
      </w:r>
    </w:p>
    <w:p w14:paraId="31A25C5E" w14:textId="1BA24A25"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</w:t>
      </w:r>
      <w:r w:rsidR="003F60DC">
        <w:rPr>
          <w:b/>
          <w:i/>
          <w:sz w:val="18"/>
          <w:szCs w:val="18"/>
        </w:rPr>
        <w:t xml:space="preserve"> </w:t>
      </w:r>
      <w:r w:rsidR="00B5666A">
        <w:rPr>
          <w:b/>
          <w:i/>
          <w:sz w:val="18"/>
          <w:szCs w:val="18"/>
        </w:rPr>
        <w:t>………/2022</w:t>
      </w:r>
    </w:p>
    <w:p w14:paraId="3CBE48E2" w14:textId="77777777"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14:paraId="6AFECB8F" w14:textId="72DB8D23" w:rsidR="00493262" w:rsidRDefault="000C46AD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 dnia </w:t>
      </w:r>
      <w:r w:rsidR="00B5666A">
        <w:rPr>
          <w:b/>
          <w:i/>
          <w:sz w:val="18"/>
          <w:szCs w:val="18"/>
        </w:rPr>
        <w:t>…………………..2022</w:t>
      </w:r>
    </w:p>
    <w:p w14:paraId="4BD41566" w14:textId="77777777" w:rsidR="00493262" w:rsidRDefault="00493262">
      <w:pPr>
        <w:rPr>
          <w:b/>
        </w:rPr>
      </w:pPr>
    </w:p>
    <w:p w14:paraId="2245CBFD" w14:textId="77777777" w:rsidR="00493262" w:rsidRDefault="00493262">
      <w:pPr>
        <w:rPr>
          <w:b/>
        </w:rPr>
      </w:pPr>
    </w:p>
    <w:p w14:paraId="6AAF6BE5" w14:textId="6BD2DC2B" w:rsidR="00456A82" w:rsidRDefault="00280F67">
      <w:r w:rsidRPr="00280F67">
        <w:rPr>
          <w:b/>
        </w:rPr>
        <w:t>Zestaw podręczników</w:t>
      </w:r>
      <w:r>
        <w:t xml:space="preserve"> stosowanych do pracy z </w:t>
      </w:r>
      <w:r w:rsidRPr="00280F67">
        <w:rPr>
          <w:b/>
        </w:rPr>
        <w:t>uczniami niepełnosprawnymi intelektualnie w stopniu umiarkowanym i znacznym</w:t>
      </w:r>
      <w:r>
        <w:t xml:space="preserve"> </w:t>
      </w:r>
      <w:r w:rsidR="004F6EA1">
        <w:t xml:space="preserve">, wykorzystywanych na każdym etapie edukacyjnym w zależności od możliwości psychofizycznych uczniów, </w:t>
      </w:r>
      <w:r>
        <w:t xml:space="preserve">wspomagających realizację działań zaplanowanych w Indywidualnych Programach Edukacyjno-Terapeutycznych </w:t>
      </w:r>
      <w:r w:rsidR="007F2B20">
        <w:t>.</w:t>
      </w:r>
    </w:p>
    <w:p w14:paraId="66CB18DD" w14:textId="77777777" w:rsidR="004F6EA1" w:rsidRDefault="004F6E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F6EA1" w14:paraId="2998B5E8" w14:textId="77777777" w:rsidTr="000912C3">
        <w:tc>
          <w:tcPr>
            <w:tcW w:w="5665" w:type="dxa"/>
          </w:tcPr>
          <w:p w14:paraId="1885CCF9" w14:textId="77777777"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Tytuł, </w:t>
            </w:r>
            <w:r w:rsidR="004A25B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autor ( autorzy),</w:t>
            </w:r>
            <w:r w:rsidR="004A25B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397" w:type="dxa"/>
          </w:tcPr>
          <w:p w14:paraId="60153B81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4F6EA1" w14:paraId="7602219B" w14:textId="77777777" w:rsidTr="000912C3">
        <w:tc>
          <w:tcPr>
            <w:tcW w:w="5665" w:type="dxa"/>
          </w:tcPr>
          <w:p w14:paraId="62874A4A" w14:textId="77777777"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Nauka czytania od A do Z metodą sylabową. Alicja </w:t>
            </w:r>
            <w:proofErr w:type="spellStart"/>
            <w:r>
              <w:rPr>
                <w:sz w:val="24"/>
                <w:szCs w:val="24"/>
              </w:rPr>
              <w:t>Tanajewska</w:t>
            </w:r>
            <w:proofErr w:type="spellEnd"/>
            <w:r>
              <w:rPr>
                <w:sz w:val="24"/>
                <w:szCs w:val="24"/>
              </w:rPr>
              <w:t>, Iwona Kiełpińska, Renata Naprawa</w:t>
            </w:r>
          </w:p>
        </w:tc>
        <w:tc>
          <w:tcPr>
            <w:tcW w:w="3397" w:type="dxa"/>
          </w:tcPr>
          <w:p w14:paraId="7B39DDE2" w14:textId="77777777"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14:paraId="53D86A79" w14:textId="77777777" w:rsidTr="000912C3">
        <w:tc>
          <w:tcPr>
            <w:tcW w:w="5665" w:type="dxa"/>
          </w:tcPr>
          <w:p w14:paraId="4AD036E9" w14:textId="77777777" w:rsidR="004F6EA1" w:rsidRDefault="00FF5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Podróz</w:t>
            </w:r>
            <w:proofErr w:type="spellEnd"/>
            <w:r>
              <w:rPr>
                <w:sz w:val="24"/>
                <w:szCs w:val="24"/>
              </w:rPr>
              <w:t xml:space="preserve"> przez pory roku z kartami pracy dla II etapu nauczania</w:t>
            </w:r>
            <w:r w:rsidR="00D02747">
              <w:rPr>
                <w:sz w:val="24"/>
                <w:szCs w:val="24"/>
              </w:rPr>
              <w:t xml:space="preserve"> uczniów z niepełnosprawnością intelektualną w stopniu umiarkowanym.</w:t>
            </w:r>
            <w:r>
              <w:rPr>
                <w:sz w:val="24"/>
                <w:szCs w:val="24"/>
              </w:rPr>
              <w:t xml:space="preserve"> Alicja </w:t>
            </w:r>
            <w:proofErr w:type="spellStart"/>
            <w:r>
              <w:rPr>
                <w:sz w:val="24"/>
                <w:szCs w:val="24"/>
              </w:rPr>
              <w:t>Tanajewska</w:t>
            </w:r>
            <w:proofErr w:type="spellEnd"/>
            <w:r>
              <w:rPr>
                <w:sz w:val="24"/>
                <w:szCs w:val="24"/>
              </w:rPr>
              <w:t>, Renata Naprawa</w:t>
            </w:r>
          </w:p>
        </w:tc>
        <w:tc>
          <w:tcPr>
            <w:tcW w:w="3397" w:type="dxa"/>
          </w:tcPr>
          <w:p w14:paraId="30D76F5F" w14:textId="77777777"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14:paraId="4A5C4D66" w14:textId="77777777" w:rsidTr="000912C3">
        <w:tc>
          <w:tcPr>
            <w:tcW w:w="5665" w:type="dxa"/>
          </w:tcPr>
          <w:p w14:paraId="3079916E" w14:textId="77777777" w:rsidR="000912C3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pór roku- karty pracy</w:t>
            </w:r>
            <w:r w:rsidR="00D02747">
              <w:rPr>
                <w:sz w:val="24"/>
                <w:szCs w:val="24"/>
              </w:rPr>
              <w:t xml:space="preserve"> dla uczniów z niepełnosprawnością intelektualną w stopniu umiarkowanym, znacznym i niepełnosprawnością sprzężoną.</w:t>
            </w:r>
            <w:r>
              <w:rPr>
                <w:sz w:val="24"/>
                <w:szCs w:val="24"/>
              </w:rPr>
              <w:t xml:space="preserve"> Alicja </w:t>
            </w:r>
            <w:proofErr w:type="spellStart"/>
            <w:r>
              <w:rPr>
                <w:sz w:val="24"/>
                <w:szCs w:val="24"/>
              </w:rPr>
              <w:t>Tanajewska</w:t>
            </w:r>
            <w:proofErr w:type="spellEnd"/>
            <w:r>
              <w:rPr>
                <w:sz w:val="24"/>
                <w:szCs w:val="24"/>
              </w:rPr>
              <w:t>, Renata Naprawa, Dorota Kołodziejska</w:t>
            </w:r>
          </w:p>
        </w:tc>
        <w:tc>
          <w:tcPr>
            <w:tcW w:w="3397" w:type="dxa"/>
          </w:tcPr>
          <w:p w14:paraId="42CCEAE6" w14:textId="77777777"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14:paraId="5B87B45A" w14:textId="77777777" w:rsidTr="000912C3">
        <w:tc>
          <w:tcPr>
            <w:tcW w:w="5665" w:type="dxa"/>
          </w:tcPr>
          <w:p w14:paraId="521225B5" w14:textId="77777777" w:rsidR="000912C3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mnie otacza?</w:t>
            </w:r>
            <w:r w:rsidR="00D02747">
              <w:rPr>
                <w:sz w:val="24"/>
                <w:szCs w:val="24"/>
              </w:rPr>
              <w:t xml:space="preserve"> Karty pracy dla uczniów ze specjalnymi potrzebami edukacyjnymi z trudnościami w komunikacji.</w:t>
            </w:r>
            <w:r>
              <w:rPr>
                <w:sz w:val="24"/>
                <w:szCs w:val="24"/>
              </w:rPr>
              <w:t xml:space="preserve"> Olga Kłodnicka</w:t>
            </w:r>
          </w:p>
        </w:tc>
        <w:tc>
          <w:tcPr>
            <w:tcW w:w="3397" w:type="dxa"/>
          </w:tcPr>
          <w:p w14:paraId="1D3D80ED" w14:textId="77777777"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14:paraId="4B9630C1" w14:textId="77777777" w:rsidTr="000912C3">
        <w:tc>
          <w:tcPr>
            <w:tcW w:w="5665" w:type="dxa"/>
          </w:tcPr>
          <w:p w14:paraId="001EB9A4" w14:textId="77777777" w:rsidR="000912C3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Rozumiem i poznaję świat. 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  <w:r>
              <w:rPr>
                <w:sz w:val="24"/>
                <w:szCs w:val="24"/>
              </w:rPr>
              <w:t>, Borowska</w:t>
            </w:r>
          </w:p>
        </w:tc>
        <w:tc>
          <w:tcPr>
            <w:tcW w:w="3397" w:type="dxa"/>
          </w:tcPr>
          <w:p w14:paraId="35C46CFF" w14:textId="77777777" w:rsidR="004F6EA1" w:rsidRDefault="00F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  <w:tr w:rsidR="004F6EA1" w14:paraId="6CED89F7" w14:textId="77777777" w:rsidTr="000912C3">
        <w:tc>
          <w:tcPr>
            <w:tcW w:w="5665" w:type="dxa"/>
          </w:tcPr>
          <w:p w14:paraId="5BD9343A" w14:textId="77777777" w:rsidR="000912C3" w:rsidRDefault="00D0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Komunikuję się z otoczeniem – karty pracy dla uczniów ze specjalnymi potrzebami edukacyjnymi oraz problemami w komunikacji dla II etapu. Jacek Stojanowski</w:t>
            </w:r>
          </w:p>
        </w:tc>
        <w:tc>
          <w:tcPr>
            <w:tcW w:w="3397" w:type="dxa"/>
          </w:tcPr>
          <w:p w14:paraId="36B5864A" w14:textId="77777777" w:rsidR="004F6EA1" w:rsidRDefault="00D0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Harmonia</w:t>
            </w:r>
          </w:p>
        </w:tc>
      </w:tr>
    </w:tbl>
    <w:p w14:paraId="6FD2B4B3" w14:textId="77777777" w:rsidR="00704AC7" w:rsidRDefault="00704AC7">
      <w:pPr>
        <w:rPr>
          <w:sz w:val="24"/>
          <w:szCs w:val="24"/>
        </w:rPr>
      </w:pPr>
    </w:p>
    <w:p w14:paraId="016B2D7E" w14:textId="77777777" w:rsidR="00704AC7" w:rsidRDefault="00704AC7">
      <w:pPr>
        <w:rPr>
          <w:sz w:val="24"/>
          <w:szCs w:val="24"/>
        </w:rPr>
      </w:pPr>
    </w:p>
    <w:p w14:paraId="07BCF4FF" w14:textId="6884AB83" w:rsidR="000C46AD" w:rsidRPr="004F6EA1" w:rsidRDefault="00B566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  <w:t>Dyrektor: Barbara Grodzicka</w:t>
      </w:r>
    </w:p>
    <w:sectPr w:rsidR="000C46AD" w:rsidRPr="004F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67"/>
    <w:rsid w:val="000912C3"/>
    <w:rsid w:val="000C46AD"/>
    <w:rsid w:val="00280F67"/>
    <w:rsid w:val="003F60DC"/>
    <w:rsid w:val="00493262"/>
    <w:rsid w:val="004A25B5"/>
    <w:rsid w:val="004F6EA1"/>
    <w:rsid w:val="00513BF9"/>
    <w:rsid w:val="006240CB"/>
    <w:rsid w:val="006C3B34"/>
    <w:rsid w:val="00704AC7"/>
    <w:rsid w:val="00772CF0"/>
    <w:rsid w:val="007D0AD7"/>
    <w:rsid w:val="007F2B20"/>
    <w:rsid w:val="00891351"/>
    <w:rsid w:val="00B2370B"/>
    <w:rsid w:val="00B5666A"/>
    <w:rsid w:val="00B669B8"/>
    <w:rsid w:val="00B70970"/>
    <w:rsid w:val="00B73B1A"/>
    <w:rsid w:val="00CE1C1E"/>
    <w:rsid w:val="00D02747"/>
    <w:rsid w:val="00E3421E"/>
    <w:rsid w:val="00FE0717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22C9"/>
  <w15:chartTrackingRefBased/>
  <w15:docId w15:val="{214016D8-77DD-43FB-83A9-3919190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2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12</cp:revision>
  <dcterms:created xsi:type="dcterms:W3CDTF">2017-09-18T18:53:00Z</dcterms:created>
  <dcterms:modified xsi:type="dcterms:W3CDTF">2022-08-22T14:41:00Z</dcterms:modified>
</cp:coreProperties>
</file>